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deTable"/>
        <w:tblpPr w:leftFromText="187" w:rightFromText="187" w:vertAnchor="page" w:horzAnchor="page" w:tblpX="433" w:tblpY="836"/>
        <w:tblW w:w="199" w:type="pct"/>
        <w:tblLayout w:type="fixed"/>
        <w:tblLook w:val="0620" w:firstRow="1" w:lastRow="0" w:firstColumn="0" w:lastColumn="0" w:noHBand="1" w:noVBand="1"/>
      </w:tblPr>
      <w:tblGrid>
        <w:gridCol w:w="404"/>
      </w:tblGrid>
      <w:tr w:rsidR="0023626F" w:rsidRPr="0023626F" w14:paraId="2798D41B" w14:textId="77777777" w:rsidTr="007A7716">
        <w:trPr>
          <w:trHeight w:val="3594"/>
        </w:trPr>
        <w:tc>
          <w:tcPr>
            <w:tcW w:w="429" w:type="dxa"/>
            <w:textDirection w:val="btLr"/>
          </w:tcPr>
          <w:p w14:paraId="44A27615" w14:textId="75675DF8" w:rsidR="0023626F" w:rsidRPr="0023626F" w:rsidRDefault="00B94DFA" w:rsidP="0023626F">
            <w:pPr>
              <w:pStyle w:val="Contact"/>
            </w:pPr>
            <w:r>
              <w:t>787.248.0261</w:t>
            </w:r>
          </w:p>
        </w:tc>
      </w:tr>
      <w:tr w:rsidR="0023626F" w:rsidRPr="0023626F" w14:paraId="048253C3" w14:textId="77777777" w:rsidTr="007A7716">
        <w:trPr>
          <w:trHeight w:val="3594"/>
        </w:trPr>
        <w:tc>
          <w:tcPr>
            <w:tcW w:w="429" w:type="dxa"/>
            <w:textDirection w:val="btLr"/>
          </w:tcPr>
          <w:p w14:paraId="2D0DC66F" w14:textId="7E091411" w:rsidR="0023626F" w:rsidRPr="0023626F" w:rsidRDefault="00B94DFA" w:rsidP="0023626F">
            <w:pPr>
              <w:pStyle w:val="Contact"/>
            </w:pPr>
            <w:r>
              <w:t>Mariievel19@gmail.com</w:t>
            </w:r>
          </w:p>
        </w:tc>
      </w:tr>
      <w:tr w:rsidR="0023626F" w:rsidRPr="0023626F" w14:paraId="63B33C8A" w14:textId="77777777" w:rsidTr="007A7716">
        <w:trPr>
          <w:trHeight w:val="3594"/>
        </w:trPr>
        <w:tc>
          <w:tcPr>
            <w:tcW w:w="429" w:type="dxa"/>
            <w:textDirection w:val="btLr"/>
          </w:tcPr>
          <w:p w14:paraId="16D4259A" w14:textId="64483B1E" w:rsidR="0023626F" w:rsidRPr="0023626F" w:rsidRDefault="00B94DFA" w:rsidP="0023626F">
            <w:pPr>
              <w:pStyle w:val="Contact"/>
            </w:pPr>
            <w:r>
              <w:t>Fort Lauderdale, FL</w:t>
            </w:r>
          </w:p>
        </w:tc>
      </w:tr>
      <w:tr w:rsidR="0023626F" w:rsidRPr="0023626F" w14:paraId="53E855A8" w14:textId="77777777" w:rsidTr="007A7716">
        <w:trPr>
          <w:trHeight w:val="3594"/>
        </w:trPr>
        <w:tc>
          <w:tcPr>
            <w:tcW w:w="429" w:type="dxa"/>
            <w:textDirection w:val="btLr"/>
          </w:tcPr>
          <w:p w14:paraId="6E2671CA" w14:textId="09724D38" w:rsidR="0023626F" w:rsidRPr="0023626F" w:rsidRDefault="003972B9" w:rsidP="0023626F">
            <w:pPr>
              <w:pStyle w:val="Contact"/>
            </w:pPr>
            <w:r>
              <w:t xml:space="preserve"> </w:t>
            </w:r>
            <w:r w:rsidRPr="003972B9">
              <w:t>www.mariie-velez.com/</w:t>
            </w:r>
            <w:r w:rsidRPr="003972B9">
              <w:t xml:space="preserve"> </w:t>
            </w:r>
          </w:p>
        </w:tc>
      </w:tr>
    </w:tbl>
    <w:p w14:paraId="132AF0DD" w14:textId="17004506" w:rsidR="00A24DE9" w:rsidRDefault="00CD2D89" w:rsidP="006C281B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A805CDC" wp14:editId="58055736">
                <wp:simplePos x="0" y="0"/>
                <wp:positionH relativeFrom="page">
                  <wp:posOffset>0</wp:posOffset>
                </wp:positionH>
                <wp:positionV relativeFrom="paragraph">
                  <wp:posOffset>-347345</wp:posOffset>
                </wp:positionV>
                <wp:extent cx="398653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0058400"/>
                          <a:chOff x="0" y="-15239"/>
                          <a:chExt cx="3990580" cy="10057765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790575" y="-15239"/>
                            <a:ext cx="3200005" cy="19658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"/>
                        <wps:cNvSpPr/>
                        <wps:spPr>
                          <a:xfrm>
                            <a:off x="0" y="-15239"/>
                            <a:ext cx="789940" cy="100577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4A617" id="Group 4" o:spid="_x0000_s1026" alt="&quot;&quot;" style="position:absolute;margin-left:0;margin-top:-27.35pt;width:313.9pt;height:11in;z-index:-251656192;mso-position-horizontal-relative:page;mso-width-relative:margin;mso-height-relative:margin" coordorigin=",-152" coordsize="39905,1005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">
                <v:rect id="Rectangle 1" o:spid="_x0000_s1027" style="position:absolute;left:7905;top:-152;width:32000;height:19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" fillcolor="#272727 [2749]" stroked="f" strokeweight="1pt"/>
                <v:rect id="Rectangle 1" o:spid="_x0000_s1028" style="position:absolute;top:-152;width:7899;height:1005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" fillcolor="#e7e6e6 [3214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"/>
        <w:gridCol w:w="3653"/>
        <w:gridCol w:w="6283"/>
      </w:tblGrid>
      <w:tr w:rsidR="003972B9" w:rsidRPr="004B4147" w14:paraId="786E28E7" w14:textId="77777777" w:rsidTr="003972B9">
        <w:trPr>
          <w:gridAfter w:val="1"/>
          <w:wAfter w:w="6283" w:type="dxa"/>
          <w:trHeight w:val="1935"/>
        </w:trPr>
        <w:tc>
          <w:tcPr>
            <w:tcW w:w="3869" w:type="dxa"/>
            <w:gridSpan w:val="2"/>
            <w:tcMar>
              <w:left w:w="259" w:type="dxa"/>
            </w:tcMar>
            <w:vAlign w:val="center"/>
          </w:tcPr>
          <w:p w14:paraId="71671829" w14:textId="0064C376" w:rsidR="003972B9" w:rsidRPr="002A3AC6" w:rsidRDefault="003972B9" w:rsidP="003972B9">
            <w:pPr>
              <w:pStyle w:val="Title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AB221" wp14:editId="6F513DA0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-118110</wp:posOffset>
                      </wp:positionV>
                      <wp:extent cx="2616835" cy="1481455"/>
                      <wp:effectExtent l="0" t="0" r="0" b="4445"/>
                      <wp:wrapNone/>
                      <wp:docPr id="15308164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835" cy="148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D56FD" w14:textId="1CFC15CA" w:rsidR="003972B9" w:rsidRDefault="003972B9" w:rsidP="003972B9">
                                  <w:pPr>
                                    <w:pStyle w:val="Subtitle"/>
                                  </w:pPr>
                                  <w:r>
                                    <w:t>MAriie Velez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AB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2.6pt;margin-top:-9.3pt;width:206.05pt;height:1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" fillcolor="white [3201]" stroked="f" strokeweight=".5pt">
                      <v:textbox>
                        <w:txbxContent>
                          <w:p w14:paraId="5F3D56FD" w14:textId="1CFC15CA" w:rsidR="003972B9" w:rsidRDefault="003972B9" w:rsidP="003972B9">
                            <w:pPr>
                              <w:pStyle w:val="Subtitle"/>
                            </w:pPr>
                            <w:r>
                              <w:t>MAriie Velez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M/V</w:t>
            </w:r>
          </w:p>
        </w:tc>
      </w:tr>
      <w:tr w:rsidR="003972B9" w:rsidRPr="004B4147" w14:paraId="600222AA" w14:textId="77777777" w:rsidTr="003972B9">
        <w:trPr>
          <w:trHeight w:val="2246"/>
        </w:trPr>
        <w:tc>
          <w:tcPr>
            <w:tcW w:w="216" w:type="dxa"/>
          </w:tcPr>
          <w:p w14:paraId="067FC9B7" w14:textId="77777777" w:rsidR="003972B9" w:rsidRPr="001F1BBC" w:rsidRDefault="003972B9" w:rsidP="003972B9"/>
        </w:tc>
        <w:tc>
          <w:tcPr>
            <w:tcW w:w="9936" w:type="dxa"/>
            <w:gridSpan w:val="2"/>
          </w:tcPr>
          <w:p w14:paraId="273F7C98" w14:textId="77777777" w:rsidR="003972B9" w:rsidRPr="003972B9" w:rsidRDefault="003972B9" w:rsidP="003972B9">
            <w:pPr>
              <w:pStyle w:val="Heading1"/>
              <w:rPr>
                <w:sz w:val="10"/>
                <w:szCs w:val="8"/>
              </w:rPr>
            </w:pPr>
          </w:p>
          <w:p w14:paraId="6F6A2434" w14:textId="34AB35E6" w:rsidR="003972B9" w:rsidRPr="00723422" w:rsidRDefault="003972B9" w:rsidP="003972B9">
            <w:pPr>
              <w:pStyle w:val="Heading1"/>
            </w:pPr>
            <w:sdt>
              <w:sdtPr>
                <w:id w:val="-379709995"/>
                <w:placeholder>
                  <w:docPart w:val="1B805C4CC06C014491C648E5D1E39BCB"/>
                </w:placeholder>
                <w:temporary/>
                <w:showingPlcHdr/>
                <w15:appearance w15:val="hidden"/>
              </w:sdtPr>
              <w:sdtContent>
                <w:r w:rsidRPr="00AA127A">
                  <w:t>About</w:t>
                </w:r>
              </w:sdtContent>
            </w:sdt>
          </w:p>
          <w:p w14:paraId="25F5AED6" w14:textId="40125EC7" w:rsidR="003972B9" w:rsidRPr="003972B9" w:rsidRDefault="003972B9" w:rsidP="003972B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972B9">
              <w:rPr>
                <w:b/>
                <w:bCs/>
                <w:i/>
                <w:iCs/>
                <w:sz w:val="22"/>
                <w:szCs w:val="22"/>
              </w:rPr>
              <w:t>Growth-Focused Demand Generation Leader ABM Strategist | Revenue Driver</w:t>
            </w:r>
          </w:p>
          <w:p w14:paraId="5D410A80" w14:textId="77777777" w:rsidR="003972B9" w:rsidRPr="003972B9" w:rsidRDefault="003972B9" w:rsidP="003972B9">
            <w:pPr>
              <w:rPr>
                <w:sz w:val="22"/>
                <w:szCs w:val="22"/>
              </w:rPr>
            </w:pPr>
          </w:p>
          <w:p w14:paraId="56613EC7" w14:textId="77777777" w:rsidR="003972B9" w:rsidRPr="003972B9" w:rsidRDefault="003972B9" w:rsidP="003972B9">
            <w:pPr>
              <w:rPr>
                <w:sz w:val="22"/>
                <w:szCs w:val="22"/>
              </w:rPr>
            </w:pPr>
            <w:r w:rsidRPr="003972B9">
              <w:rPr>
                <w:sz w:val="22"/>
                <w:szCs w:val="22"/>
              </w:rPr>
              <w:t>Proven ability to scale demand gen and ABM for B2B SaaS and cybersecurity, driving pipeline growth, optimizing conversions, and aligning marketing with sales for revenue impact.</w:t>
            </w:r>
            <w:r w:rsidRPr="003972B9">
              <w:rPr>
                <w:sz w:val="22"/>
                <w:szCs w:val="22"/>
              </w:rPr>
              <w:t xml:space="preserve"> </w:t>
            </w:r>
          </w:p>
          <w:p w14:paraId="2DEF5763" w14:textId="77777777" w:rsidR="003972B9" w:rsidRPr="003972B9" w:rsidRDefault="003972B9" w:rsidP="003972B9">
            <w:pPr>
              <w:rPr>
                <w:sz w:val="22"/>
                <w:szCs w:val="22"/>
              </w:rPr>
            </w:pPr>
          </w:p>
          <w:p w14:paraId="021398E0" w14:textId="6BB2302E" w:rsidR="003972B9" w:rsidRPr="003972B9" w:rsidRDefault="003972B9" w:rsidP="003972B9">
            <w:pPr>
              <w:rPr>
                <w:b/>
                <w:bCs/>
                <w:sz w:val="22"/>
                <w:szCs w:val="22"/>
              </w:rPr>
            </w:pPr>
            <w:r w:rsidRPr="003972B9">
              <w:rPr>
                <w:b/>
                <w:bCs/>
                <w:sz w:val="22"/>
                <w:szCs w:val="22"/>
              </w:rPr>
              <w:t>Areas of Expertise</w:t>
            </w:r>
            <w:r w:rsidRPr="003972B9">
              <w:rPr>
                <w:b/>
                <w:bCs/>
                <w:sz w:val="22"/>
                <w:szCs w:val="22"/>
              </w:rPr>
              <w:t>:</w:t>
            </w:r>
            <w:r w:rsidRPr="003972B9">
              <w:rPr>
                <w:b/>
                <w:bCs/>
                <w:sz w:val="22"/>
                <w:szCs w:val="22"/>
              </w:rPr>
              <w:tab/>
            </w:r>
          </w:p>
          <w:p w14:paraId="55FBDDF8" w14:textId="2D907F3D" w:rsidR="003972B9" w:rsidRPr="003972B9" w:rsidRDefault="003972B9" w:rsidP="003972B9">
            <w:pPr>
              <w:rPr>
                <w:sz w:val="22"/>
                <w:szCs w:val="22"/>
              </w:rPr>
            </w:pPr>
            <w:r w:rsidRPr="003972B9">
              <w:rPr>
                <w:sz w:val="22"/>
                <w:szCs w:val="22"/>
              </w:rPr>
              <w:t>Demand Generation &amp; ABM Strategy | Pipeline Acceleration &amp; Revenue Growth | GTM Strategy &amp; Sales</w:t>
            </w:r>
            <w:r>
              <w:rPr>
                <w:sz w:val="22"/>
                <w:szCs w:val="22"/>
              </w:rPr>
              <w:t xml:space="preserve"> </w:t>
            </w:r>
            <w:r w:rsidRPr="003972B9">
              <w:rPr>
                <w:sz w:val="22"/>
                <w:szCs w:val="22"/>
              </w:rPr>
              <w:t>Alignment | Multi-Channel Campaign Execution | Executive Stakeholder Engagement | Budget Management</w:t>
            </w:r>
            <w:r>
              <w:rPr>
                <w:sz w:val="22"/>
                <w:szCs w:val="22"/>
              </w:rPr>
              <w:t xml:space="preserve"> | </w:t>
            </w:r>
            <w:r w:rsidRPr="003972B9">
              <w:rPr>
                <w:sz w:val="22"/>
                <w:szCs w:val="22"/>
              </w:rPr>
              <w:t>ROI Optimization |Multilingual Communications (English, Spanish, Portuguese)</w:t>
            </w:r>
          </w:p>
        </w:tc>
      </w:tr>
      <w:tr w:rsidR="003972B9" w:rsidRPr="00621F5E" w14:paraId="20F2E995" w14:textId="77777777" w:rsidTr="003972B9">
        <w:trPr>
          <w:trHeight w:val="180"/>
        </w:trPr>
        <w:tc>
          <w:tcPr>
            <w:tcW w:w="216" w:type="dxa"/>
          </w:tcPr>
          <w:p w14:paraId="4CF8B158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  <w:tc>
          <w:tcPr>
            <w:tcW w:w="9936" w:type="dxa"/>
            <w:gridSpan w:val="2"/>
            <w:tcBorders>
              <w:bottom w:val="single" w:sz="8" w:space="0" w:color="262626" w:themeColor="text1" w:themeTint="D9"/>
            </w:tcBorders>
          </w:tcPr>
          <w:p w14:paraId="7BB8602C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</w:tr>
      <w:tr w:rsidR="003972B9" w:rsidRPr="00621F5E" w14:paraId="210C6B3B" w14:textId="77777777" w:rsidTr="003972B9">
        <w:trPr>
          <w:trHeight w:val="144"/>
        </w:trPr>
        <w:tc>
          <w:tcPr>
            <w:tcW w:w="216" w:type="dxa"/>
          </w:tcPr>
          <w:p w14:paraId="21F7BC0B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  <w:tc>
          <w:tcPr>
            <w:tcW w:w="9936" w:type="dxa"/>
            <w:gridSpan w:val="2"/>
            <w:tcBorders>
              <w:top w:val="single" w:sz="8" w:space="0" w:color="262626" w:themeColor="text1" w:themeTint="D9"/>
            </w:tcBorders>
          </w:tcPr>
          <w:p w14:paraId="37F5AD57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</w:tr>
      <w:tr w:rsidR="003972B9" w:rsidRPr="004B4147" w14:paraId="0FC62335" w14:textId="77777777" w:rsidTr="003972B9">
        <w:trPr>
          <w:trHeight w:val="4923"/>
        </w:trPr>
        <w:tc>
          <w:tcPr>
            <w:tcW w:w="216" w:type="dxa"/>
          </w:tcPr>
          <w:p w14:paraId="7578A6CA" w14:textId="77777777" w:rsidR="003972B9" w:rsidRPr="001F1BBC" w:rsidRDefault="003972B9" w:rsidP="003972B9"/>
        </w:tc>
        <w:tc>
          <w:tcPr>
            <w:tcW w:w="9936" w:type="dxa"/>
            <w:gridSpan w:val="2"/>
            <w:tcBorders>
              <w:bottom w:val="single" w:sz="4" w:space="0" w:color="auto"/>
            </w:tcBorders>
          </w:tcPr>
          <w:p w14:paraId="53DC86DA" w14:textId="7E10EF4D" w:rsidR="003972B9" w:rsidRPr="00621F5E" w:rsidRDefault="003972B9" w:rsidP="003972B9">
            <w:pPr>
              <w:pStyle w:val="Heading1"/>
            </w:pPr>
            <w:r w:rsidRPr="00621F5E">
              <w:t>E</w:t>
            </w:r>
            <w:r>
              <w:t>xperience</w:t>
            </w:r>
          </w:p>
          <w:p w14:paraId="4E759E94" w14:textId="352B52C3" w:rsidR="003972B9" w:rsidRDefault="003972B9" w:rsidP="003972B9">
            <w:pPr>
              <w:pStyle w:val="Heading3"/>
              <w:rPr>
                <w:b/>
                <w:color w:val="000000" w:themeColor="text1"/>
                <w:sz w:val="24"/>
                <w:szCs w:val="26"/>
              </w:rPr>
            </w:pPr>
            <w:r w:rsidRPr="003972B9">
              <w:rPr>
                <w:b/>
                <w:color w:val="000000" w:themeColor="text1"/>
                <w:sz w:val="24"/>
                <w:szCs w:val="26"/>
              </w:rPr>
              <w:t xml:space="preserve">Thales </w:t>
            </w:r>
            <w:r>
              <w:rPr>
                <w:b/>
                <w:color w:val="000000" w:themeColor="text1"/>
                <w:sz w:val="24"/>
                <w:szCs w:val="26"/>
              </w:rPr>
              <w:t xml:space="preserve">Group </w:t>
            </w:r>
            <w:r w:rsidRPr="003972B9">
              <w:rPr>
                <w:b/>
                <w:color w:val="000000" w:themeColor="text1"/>
                <w:sz w:val="24"/>
                <w:szCs w:val="26"/>
              </w:rPr>
              <w:t>| Florida, Remote</w:t>
            </w:r>
          </w:p>
          <w:p w14:paraId="0A03E6C5" w14:textId="52DC8F57" w:rsidR="003972B9" w:rsidRPr="003972B9" w:rsidRDefault="003972B9" w:rsidP="003972B9">
            <w:pPr>
              <w:pStyle w:val="Heading3"/>
              <w:rPr>
                <w:sz w:val="22"/>
                <w:szCs w:val="28"/>
              </w:rPr>
            </w:pPr>
            <w:r w:rsidRPr="003972B9">
              <w:rPr>
                <w:sz w:val="22"/>
                <w:szCs w:val="28"/>
              </w:rPr>
              <w:t>Global Demand Generation &amp; ABM Manager (April 2023 – Present)</w:t>
            </w:r>
          </w:p>
          <w:p w14:paraId="004EAA0D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Led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global demand generation strategy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driving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$80M+ in pipeline and $15M in bookings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DE7768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Expanded from a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regional role to a global leadership position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supporting multi-region demand generation efforts across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NAM, LATAM, EMEA, and APAC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597C3F3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Developed and executed 6+ ABM programs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integrating personalized outreach, digital marketing, and direct mail to improve lead conversion rates.</w:t>
            </w:r>
          </w:p>
          <w:p w14:paraId="6A450A1B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Spearheaded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Always-On global campaigns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including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STA Retention, Okta Revamp, and Critical Infrastructure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generating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600K+ impressions and 140+ high-intent leads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5A19CED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Partnered with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VPs, sales directors, and regional leaders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to align marketing efforts with revenue targets and optimize sales enablement strategies.</w:t>
            </w:r>
          </w:p>
          <w:p w14:paraId="540E183F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Managed and optimized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multi-million-dollar marketing budgets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ensuring high ROI through strategic channel investment.</w:t>
            </w:r>
          </w:p>
          <w:p w14:paraId="3BC51529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Launched the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Global IAM Win-Wire Program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increasing internal visibility of sales wins and providing valuable customer insights for content marketing.</w:t>
            </w:r>
          </w:p>
          <w:p w14:paraId="12C98B6E" w14:textId="77777777" w:rsidR="003972B9" w:rsidRPr="003972B9" w:rsidRDefault="003972B9" w:rsidP="003972B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Innovated demand generation approaches, including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LinkedIn document ads and conversational marketing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, resulting in a</w:t>
            </w:r>
            <w:r w:rsidRPr="003972B9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7.8% lead-to-opportunity conversion rate</w:t>
            </w:r>
            <w:r w:rsidRPr="003972B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D3960C7" w14:textId="67DB3596" w:rsidR="003972B9" w:rsidRDefault="003972B9" w:rsidP="003972B9">
            <w:pPr>
              <w:pStyle w:val="Heading3"/>
              <w:rPr>
                <w:b/>
                <w:color w:val="000000" w:themeColor="text1"/>
                <w:sz w:val="24"/>
                <w:szCs w:val="26"/>
              </w:rPr>
            </w:pPr>
            <w:r>
              <w:rPr>
                <w:b/>
                <w:color w:val="000000" w:themeColor="text1"/>
                <w:sz w:val="24"/>
                <w:szCs w:val="26"/>
              </w:rPr>
              <w:t>Wrike/Citrix</w:t>
            </w:r>
            <w:r>
              <w:rPr>
                <w:b/>
                <w:color w:val="000000" w:themeColor="text1"/>
                <w:sz w:val="24"/>
                <w:szCs w:val="26"/>
              </w:rPr>
              <w:t xml:space="preserve"> </w:t>
            </w:r>
            <w:r w:rsidRPr="003972B9">
              <w:rPr>
                <w:b/>
                <w:color w:val="000000" w:themeColor="text1"/>
                <w:sz w:val="24"/>
                <w:szCs w:val="26"/>
              </w:rPr>
              <w:t>| Florida, Remote</w:t>
            </w:r>
          </w:p>
          <w:p w14:paraId="7D0F7150" w14:textId="44EEFF09" w:rsidR="003972B9" w:rsidRPr="003972B9" w:rsidRDefault="003972B9" w:rsidP="003972B9">
            <w:pPr>
              <w:pStyle w:val="Heading3"/>
              <w:rPr>
                <w:sz w:val="22"/>
                <w:szCs w:val="28"/>
              </w:rPr>
            </w:pPr>
            <w:r w:rsidRPr="003972B9">
              <w:rPr>
                <w:sz w:val="22"/>
                <w:szCs w:val="28"/>
              </w:rPr>
              <w:t>Demand Generation &amp; ABM Manager (</w:t>
            </w:r>
            <w:r w:rsidRPr="003972B9">
              <w:rPr>
                <w:sz w:val="22"/>
                <w:szCs w:val="28"/>
              </w:rPr>
              <w:t xml:space="preserve">March </w:t>
            </w:r>
            <w:r w:rsidRPr="003972B9">
              <w:rPr>
                <w:sz w:val="22"/>
                <w:szCs w:val="28"/>
              </w:rPr>
              <w:t>202</w:t>
            </w:r>
            <w:r w:rsidRPr="003972B9">
              <w:rPr>
                <w:sz w:val="22"/>
                <w:szCs w:val="28"/>
              </w:rPr>
              <w:t>2</w:t>
            </w:r>
            <w:r w:rsidRPr="003972B9">
              <w:rPr>
                <w:sz w:val="22"/>
                <w:szCs w:val="28"/>
              </w:rPr>
              <w:t xml:space="preserve"> – </w:t>
            </w:r>
            <w:r w:rsidRPr="003972B9">
              <w:rPr>
                <w:sz w:val="22"/>
                <w:szCs w:val="28"/>
              </w:rPr>
              <w:t>April 2023</w:t>
            </w:r>
            <w:r w:rsidRPr="003972B9">
              <w:rPr>
                <w:sz w:val="22"/>
                <w:szCs w:val="28"/>
              </w:rPr>
              <w:t>)</w:t>
            </w:r>
          </w:p>
          <w:p w14:paraId="03082207" w14:textId="77777777" w:rsidR="003972B9" w:rsidRPr="003972B9" w:rsidRDefault="003972B9" w:rsidP="003972B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Drove a 54% increase in SQLs and a 26% YoY growth in closed-won opportunities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 strategic ABM execution.</w:t>
            </w:r>
          </w:p>
          <w:p w14:paraId="2A6280C5" w14:textId="598BD335" w:rsidR="003972B9" w:rsidRDefault="003972B9" w:rsidP="003972B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Owned and optimized 8+ vertical-focused ABM campaigns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integrating multi-channel outreach across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paid media, direct mail, events, and digital campaigns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16370F6" w14:textId="77777777" w:rsidR="003972B9" w:rsidRPr="003972B9" w:rsidRDefault="003972B9" w:rsidP="003972B9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96342D" w14:textId="77777777" w:rsidR="003972B9" w:rsidRPr="003972B9" w:rsidRDefault="003972B9" w:rsidP="003972B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Developed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real-time ABM analytics dashboards in Salesforce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enhancing pipeline visibility and sales efficiency.</w:t>
            </w:r>
          </w:p>
          <w:p w14:paraId="1FF42AC0" w14:textId="33955082" w:rsidR="003972B9" w:rsidRPr="003972B9" w:rsidRDefault="003972B9" w:rsidP="003972B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Partnered with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sales leaders in NA and EMEA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launch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hyper-personalized outbound plays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accelerating high-value deal closures.</w:t>
            </w:r>
          </w:p>
          <w:p w14:paraId="2FAD8FFE" w14:textId="140CA640" w:rsidR="003972B9" w:rsidRDefault="003972B9" w:rsidP="003972B9">
            <w:pPr>
              <w:pStyle w:val="Heading3"/>
              <w:rPr>
                <w:b/>
                <w:color w:val="000000" w:themeColor="text1"/>
                <w:sz w:val="24"/>
                <w:szCs w:val="26"/>
              </w:rPr>
            </w:pPr>
            <w:r>
              <w:rPr>
                <w:b/>
                <w:color w:val="000000" w:themeColor="text1"/>
                <w:sz w:val="24"/>
                <w:szCs w:val="26"/>
              </w:rPr>
              <w:t xml:space="preserve">Nakisa </w:t>
            </w:r>
            <w:r w:rsidRPr="003972B9">
              <w:rPr>
                <w:b/>
                <w:color w:val="000000" w:themeColor="text1"/>
                <w:sz w:val="24"/>
                <w:szCs w:val="26"/>
              </w:rPr>
              <w:t>| Florida, Remote</w:t>
            </w:r>
          </w:p>
          <w:p w14:paraId="04D4059E" w14:textId="77777777" w:rsidR="003972B9" w:rsidRPr="003972B9" w:rsidRDefault="003972B9" w:rsidP="003972B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Global Demand Generation Manager</w:t>
            </w:r>
            <w:r w:rsidRPr="003972B9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3972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(March 2021 – March 2022)</w:t>
            </w:r>
          </w:p>
          <w:p w14:paraId="54E82F07" w14:textId="77777777" w:rsidR="003972B9" w:rsidRPr="003972B9" w:rsidRDefault="003972B9" w:rsidP="003972B9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Owned $500K+ global marketing budget</w:t>
            </w:r>
            <w:r w:rsidRPr="003972B9">
              <w:rPr>
                <w:rFonts w:asciiTheme="minorHAnsi" w:hAnsiTheme="minorHAnsi" w:cstheme="minorHAnsi"/>
                <w:color w:val="000000"/>
              </w:rPr>
              <w:t>, optimizing demand generation programs for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$10B+ enterprise accounts</w:t>
            </w:r>
            <w:r w:rsidRPr="003972B9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A60F4F5" w14:textId="77777777" w:rsidR="003972B9" w:rsidRPr="003972B9" w:rsidRDefault="003972B9" w:rsidP="003972B9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3972B9">
              <w:rPr>
                <w:rFonts w:asciiTheme="minorHAnsi" w:hAnsiTheme="minorHAnsi" w:cstheme="minorHAnsi"/>
                <w:color w:val="000000"/>
              </w:rPr>
              <w:t>Launched inbound and outbound campaigns that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improved MQL-to-SQL conversion rates by 30%</w:t>
            </w:r>
            <w:r w:rsidRPr="003972B9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4A25DE8" w14:textId="77777777" w:rsidR="003972B9" w:rsidRPr="003972B9" w:rsidRDefault="003972B9" w:rsidP="003972B9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3972B9">
              <w:rPr>
                <w:rFonts w:asciiTheme="minorHAnsi" w:hAnsiTheme="minorHAnsi" w:cstheme="minorHAnsi"/>
                <w:color w:val="000000"/>
              </w:rPr>
              <w:t>Established a</w:t>
            </w:r>
            <w:r w:rsidRPr="003972B9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  <w:r w:rsidRPr="003972B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scalable ABM framework</w:t>
            </w:r>
            <w:r w:rsidRPr="003972B9">
              <w:rPr>
                <w:rFonts w:asciiTheme="minorHAnsi" w:hAnsiTheme="minorHAnsi" w:cstheme="minorHAnsi"/>
                <w:color w:val="000000"/>
              </w:rPr>
              <w:t>, aligning marketing with sales outreach strategies.</w:t>
            </w:r>
          </w:p>
          <w:p w14:paraId="03F94D46" w14:textId="43174155" w:rsidR="003972B9" w:rsidRPr="003972B9" w:rsidRDefault="003972B9" w:rsidP="003972B9">
            <w:pPr>
              <w:pStyle w:val="Heading4"/>
              <w:rPr>
                <w:rFonts w:cstheme="minorHAnsi"/>
                <w:color w:val="000000"/>
                <w:sz w:val="24"/>
                <w:szCs w:val="22"/>
              </w:rPr>
            </w:pPr>
            <w:r w:rsidRPr="003972B9">
              <w:rPr>
                <w:rStyle w:val="Strong"/>
                <w:rFonts w:cstheme="minorHAnsi"/>
                <w:color w:val="000000"/>
                <w:sz w:val="24"/>
                <w:szCs w:val="22"/>
              </w:rPr>
              <w:t>FMS Solutions | Marketing Manager</w:t>
            </w:r>
            <w:r w:rsidRPr="003972B9">
              <w:rPr>
                <w:rStyle w:val="apple-converted-space"/>
                <w:rFonts w:cstheme="minorHAnsi"/>
                <w:color w:val="000000"/>
                <w:sz w:val="24"/>
                <w:szCs w:val="22"/>
              </w:rPr>
              <w:t> </w:t>
            </w:r>
            <w:r w:rsidRPr="003972B9">
              <w:rPr>
                <w:rFonts w:cstheme="minorHAnsi"/>
                <w:color w:val="000000"/>
                <w:sz w:val="24"/>
                <w:szCs w:val="22"/>
              </w:rPr>
              <w:t>(2018 – 2021)</w:t>
            </w:r>
          </w:p>
          <w:p w14:paraId="0E162E8E" w14:textId="77777777" w:rsidR="003972B9" w:rsidRPr="003972B9" w:rsidRDefault="003972B9" w:rsidP="003972B9">
            <w:pPr>
              <w:pStyle w:val="Heading4"/>
              <w:rPr>
                <w:rFonts w:cstheme="minorHAnsi"/>
                <w:color w:val="000000"/>
                <w:sz w:val="24"/>
                <w:szCs w:val="22"/>
              </w:rPr>
            </w:pPr>
            <w:r w:rsidRPr="003972B9">
              <w:rPr>
                <w:rStyle w:val="Strong"/>
                <w:rFonts w:cstheme="minorHAnsi"/>
                <w:color w:val="000000"/>
                <w:sz w:val="24"/>
                <w:szCs w:val="22"/>
              </w:rPr>
              <w:t>Latin2Latin Marketing | Account Executive</w:t>
            </w:r>
            <w:r w:rsidRPr="003972B9">
              <w:rPr>
                <w:rStyle w:val="apple-converted-space"/>
                <w:rFonts w:cstheme="minorHAnsi"/>
                <w:color w:val="000000"/>
                <w:sz w:val="24"/>
                <w:szCs w:val="22"/>
              </w:rPr>
              <w:t> </w:t>
            </w:r>
            <w:r w:rsidRPr="003972B9">
              <w:rPr>
                <w:rFonts w:cstheme="minorHAnsi"/>
                <w:color w:val="000000"/>
                <w:sz w:val="24"/>
                <w:szCs w:val="22"/>
              </w:rPr>
              <w:t>(2018)</w:t>
            </w:r>
          </w:p>
          <w:p w14:paraId="3974F40D" w14:textId="3F4C6938" w:rsidR="003972B9" w:rsidRPr="003972B9" w:rsidRDefault="003972B9" w:rsidP="003972B9">
            <w:pPr>
              <w:pStyle w:val="Heading4"/>
              <w:rPr>
                <w:rFonts w:cstheme="minorHAnsi"/>
                <w:color w:val="000000"/>
                <w:sz w:val="24"/>
                <w:szCs w:val="22"/>
              </w:rPr>
            </w:pPr>
            <w:proofErr w:type="spellStart"/>
            <w:r w:rsidRPr="003972B9">
              <w:rPr>
                <w:rStyle w:val="Strong"/>
                <w:rFonts w:cstheme="minorHAnsi"/>
                <w:color w:val="000000"/>
                <w:sz w:val="24"/>
                <w:szCs w:val="22"/>
              </w:rPr>
              <w:t>Skyword</w:t>
            </w:r>
            <w:proofErr w:type="spellEnd"/>
            <w:r w:rsidRPr="003972B9">
              <w:rPr>
                <w:rStyle w:val="Strong"/>
                <w:rFonts w:cstheme="minorHAnsi"/>
                <w:color w:val="000000"/>
                <w:sz w:val="24"/>
                <w:szCs w:val="22"/>
              </w:rPr>
              <w:t xml:space="preserve"> Inc. | Bilingual Content Coordinator</w:t>
            </w:r>
            <w:r w:rsidRPr="003972B9">
              <w:rPr>
                <w:rStyle w:val="apple-converted-space"/>
                <w:rFonts w:cstheme="minorHAnsi"/>
                <w:color w:val="000000"/>
                <w:sz w:val="24"/>
                <w:szCs w:val="22"/>
              </w:rPr>
              <w:t> </w:t>
            </w:r>
            <w:r w:rsidRPr="003972B9">
              <w:rPr>
                <w:rFonts w:cstheme="minorHAnsi"/>
                <w:color w:val="000000"/>
                <w:sz w:val="24"/>
                <w:szCs w:val="22"/>
              </w:rPr>
              <w:t>(2016 – 2017)</w:t>
            </w:r>
          </w:p>
          <w:p w14:paraId="2B498A53" w14:textId="77777777" w:rsidR="003972B9" w:rsidRDefault="003972B9" w:rsidP="003972B9"/>
          <w:p w14:paraId="30A39CE1" w14:textId="5086BE9F" w:rsidR="003972B9" w:rsidRPr="003972B9" w:rsidRDefault="003972B9" w:rsidP="003972B9"/>
        </w:tc>
      </w:tr>
      <w:tr w:rsidR="003972B9" w:rsidRPr="004B4147" w14:paraId="09BD1BDA" w14:textId="77777777" w:rsidTr="003972B9">
        <w:trPr>
          <w:trHeight w:val="4923"/>
        </w:trPr>
        <w:tc>
          <w:tcPr>
            <w:tcW w:w="216" w:type="dxa"/>
          </w:tcPr>
          <w:p w14:paraId="747A7333" w14:textId="77777777" w:rsidR="003972B9" w:rsidRPr="001F1BBC" w:rsidRDefault="003972B9" w:rsidP="003972B9"/>
        </w:tc>
        <w:tc>
          <w:tcPr>
            <w:tcW w:w="9936" w:type="dxa"/>
            <w:gridSpan w:val="2"/>
            <w:tcBorders>
              <w:top w:val="single" w:sz="4" w:space="0" w:color="auto"/>
            </w:tcBorders>
          </w:tcPr>
          <w:p w14:paraId="18A25148" w14:textId="4C87116A" w:rsidR="003972B9" w:rsidRPr="00621F5E" w:rsidRDefault="003972B9" w:rsidP="003972B9">
            <w:pPr>
              <w:pStyle w:val="Heading1"/>
            </w:pPr>
            <w:r w:rsidRPr="00621F5E">
              <w:t>Education</w:t>
            </w:r>
            <w:r>
              <w:t xml:space="preserve"> &amp; Certifications</w:t>
            </w:r>
          </w:p>
          <w:p w14:paraId="26150442" w14:textId="00F6FCD1" w:rsidR="003972B9" w:rsidRDefault="003972B9" w:rsidP="003972B9">
            <w:pPr>
              <w:pStyle w:val="Heading2"/>
              <w:rPr>
                <w:i/>
                <w:iCs/>
              </w:rPr>
            </w:pPr>
            <w:r>
              <w:t>University of Sacred Heart</w:t>
            </w:r>
          </w:p>
          <w:p w14:paraId="1D7C1E3E" w14:textId="5E27D2A4" w:rsidR="003972B9" w:rsidRPr="000C429F" w:rsidRDefault="003972B9" w:rsidP="003972B9">
            <w:pPr>
              <w:pStyle w:val="Heading3"/>
            </w:pPr>
            <w:proofErr w:type="gramStart"/>
            <w:r>
              <w:t>Bachelor’s in Advertising</w:t>
            </w:r>
            <w:proofErr w:type="gramEnd"/>
            <w:r>
              <w:t xml:space="preserve"> (Magna Cum Laude)</w:t>
            </w:r>
          </w:p>
          <w:p w14:paraId="3869D6AD" w14:textId="50C85C7D" w:rsidR="003972B9" w:rsidRDefault="003972B9" w:rsidP="003972B9">
            <w:pPr>
              <w:pStyle w:val="Heading3"/>
            </w:pPr>
            <w:r>
              <w:t>2009 - 2014</w:t>
            </w:r>
          </w:p>
          <w:p w14:paraId="622752D1" w14:textId="77777777" w:rsidR="003972B9" w:rsidRDefault="003972B9" w:rsidP="003972B9">
            <w:pPr>
              <w:pStyle w:val="Heading2"/>
              <w:rPr>
                <w:i/>
                <w:iCs/>
              </w:rPr>
            </w:pPr>
            <w:r>
              <w:t>Hult International Business School</w:t>
            </w:r>
            <w:r w:rsidRPr="00D92829">
              <w:t xml:space="preserve"> </w:t>
            </w:r>
          </w:p>
          <w:p w14:paraId="19A10055" w14:textId="77777777" w:rsidR="003972B9" w:rsidRPr="000C429F" w:rsidRDefault="003972B9" w:rsidP="003972B9">
            <w:pPr>
              <w:pStyle w:val="Heading3"/>
            </w:pPr>
            <w:r>
              <w:t>Master in Internation Marketing (Dean’s List)</w:t>
            </w:r>
          </w:p>
          <w:p w14:paraId="4FC186FC" w14:textId="7E5203E9" w:rsidR="003972B9" w:rsidRDefault="003972B9" w:rsidP="003972B9">
            <w:pPr>
              <w:pStyle w:val="Heading3"/>
            </w:pPr>
            <w:r>
              <w:t>2015-2016</w:t>
            </w:r>
          </w:p>
          <w:p w14:paraId="4E6446E4" w14:textId="4EF29AAD" w:rsidR="003972B9" w:rsidRPr="00A87732" w:rsidRDefault="003972B9" w:rsidP="003972B9">
            <w:pPr>
              <w:pStyle w:val="Heading2"/>
            </w:pPr>
            <w:r>
              <w:t xml:space="preserve">Certifications </w:t>
            </w:r>
          </w:p>
          <w:p w14:paraId="4398032A" w14:textId="4FF07AA9" w:rsidR="003972B9" w:rsidRPr="00AA127A" w:rsidRDefault="003972B9" w:rsidP="003972B9">
            <w:pPr>
              <w:pStyle w:val="Heading3"/>
            </w:pPr>
            <w:r w:rsidRPr="00B94DFA">
              <w:t xml:space="preserve">AMA Marketing Management Certification | Google Analytics Certification | </w:t>
            </w:r>
            <w:proofErr w:type="spellStart"/>
            <w:r w:rsidRPr="00B94DFA">
              <w:t>Demandbase</w:t>
            </w:r>
            <w:proofErr w:type="spellEnd"/>
            <w:r w:rsidRPr="00B94DFA">
              <w:t xml:space="preserve"> ABM Certification</w:t>
            </w:r>
          </w:p>
        </w:tc>
      </w:tr>
      <w:tr w:rsidR="003972B9" w:rsidRPr="00621F5E" w14:paraId="2C4FD875" w14:textId="77777777" w:rsidTr="003972B9">
        <w:trPr>
          <w:trHeight w:val="144"/>
        </w:trPr>
        <w:tc>
          <w:tcPr>
            <w:tcW w:w="216" w:type="dxa"/>
          </w:tcPr>
          <w:p w14:paraId="36E23983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  <w:tc>
          <w:tcPr>
            <w:tcW w:w="9936" w:type="dxa"/>
            <w:gridSpan w:val="2"/>
            <w:tcBorders>
              <w:bottom w:val="single" w:sz="8" w:space="0" w:color="262626" w:themeColor="text1" w:themeTint="D9"/>
            </w:tcBorders>
          </w:tcPr>
          <w:p w14:paraId="1FC51CBA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</w:tr>
      <w:tr w:rsidR="003972B9" w:rsidRPr="00621F5E" w14:paraId="2F0C2157" w14:textId="77777777" w:rsidTr="003972B9">
        <w:trPr>
          <w:trHeight w:val="70"/>
        </w:trPr>
        <w:tc>
          <w:tcPr>
            <w:tcW w:w="216" w:type="dxa"/>
          </w:tcPr>
          <w:p w14:paraId="0E2FD673" w14:textId="77777777" w:rsidR="003972B9" w:rsidRPr="00621F5E" w:rsidRDefault="003972B9" w:rsidP="003972B9">
            <w:pPr>
              <w:rPr>
                <w:sz w:val="14"/>
                <w:szCs w:val="12"/>
              </w:rPr>
            </w:pPr>
          </w:p>
        </w:tc>
        <w:tc>
          <w:tcPr>
            <w:tcW w:w="9936" w:type="dxa"/>
            <w:gridSpan w:val="2"/>
            <w:tcBorders>
              <w:top w:val="single" w:sz="8" w:space="0" w:color="262626" w:themeColor="text1" w:themeTint="D9"/>
            </w:tcBorders>
          </w:tcPr>
          <w:p w14:paraId="77ADBFE5" w14:textId="77777777" w:rsidR="003972B9" w:rsidRPr="003972B9" w:rsidRDefault="003972B9" w:rsidP="003972B9">
            <w:pPr>
              <w:pStyle w:val="Heading3"/>
              <w:rPr>
                <w:rStyle w:val="Strong"/>
                <w:rFonts w:asciiTheme="majorHAnsi" w:hAnsiTheme="majorHAnsi"/>
                <w:b w:val="0"/>
                <w:bCs w:val="0"/>
                <w:sz w:val="15"/>
                <w:szCs w:val="20"/>
              </w:rPr>
            </w:pPr>
          </w:p>
          <w:p w14:paraId="34FAF561" w14:textId="3CF3FFEB" w:rsidR="003972B9" w:rsidRPr="003972B9" w:rsidRDefault="003972B9" w:rsidP="003972B9">
            <w:pPr>
              <w:pStyle w:val="Heading3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3972B9">
              <w:rPr>
                <w:rStyle w:val="Strong"/>
                <w:rFonts w:asciiTheme="majorHAnsi" w:hAnsiTheme="majorHAnsi"/>
                <w:b w:val="0"/>
                <w:bCs w:val="0"/>
                <w:sz w:val="40"/>
                <w:szCs w:val="40"/>
              </w:rPr>
              <w:t>Technology &amp; Tools</w:t>
            </w:r>
          </w:p>
          <w:p w14:paraId="5C42BA5D" w14:textId="1AA467E7" w:rsidR="003972B9" w:rsidRPr="003972B9" w:rsidRDefault="003972B9" w:rsidP="003972B9">
            <w:pPr>
              <w:rPr>
                <w:b/>
                <w:bCs/>
                <w:sz w:val="14"/>
                <w:szCs w:val="12"/>
              </w:rPr>
            </w:pPr>
            <w:r>
              <w:t xml:space="preserve">Salesforce | Marketo | </w:t>
            </w:r>
            <w:proofErr w:type="spellStart"/>
            <w:r>
              <w:t>Demandbase</w:t>
            </w:r>
            <w:proofErr w:type="spellEnd"/>
            <w:r>
              <w:t xml:space="preserve"> | Drift | </w:t>
            </w:r>
            <w:proofErr w:type="spellStart"/>
            <w:r>
              <w:t>Reachdesk</w:t>
            </w:r>
            <w:proofErr w:type="spellEnd"/>
            <w:r>
              <w:t xml:space="preserve"> | Google Analytics | Tableau | Power BI | LinkedIn Business Manager | </w:t>
            </w:r>
            <w:proofErr w:type="spellStart"/>
            <w:r>
              <w:t>Sendoso</w:t>
            </w:r>
            <w:proofErr w:type="spellEnd"/>
            <w:r>
              <w:t xml:space="preserve"> | </w:t>
            </w:r>
            <w:proofErr w:type="spellStart"/>
            <w:r>
              <w:t>Folloze</w:t>
            </w:r>
            <w:proofErr w:type="spellEnd"/>
            <w:r>
              <w:t xml:space="preserve"> | Content Syndication Tools</w:t>
            </w:r>
          </w:p>
        </w:tc>
      </w:tr>
    </w:tbl>
    <w:p w14:paraId="153F5A85" w14:textId="5BDD93AD" w:rsidR="006C281B" w:rsidRPr="00621F5E" w:rsidRDefault="003972B9" w:rsidP="00723422">
      <w:pPr>
        <w:rPr>
          <w:sz w:val="10"/>
          <w:szCs w:val="8"/>
        </w:rPr>
      </w:pPr>
      <w:r>
        <w:rPr>
          <w:sz w:val="10"/>
          <w:szCs w:val="8"/>
        </w:rPr>
        <w:br w:type="textWrapping" w:clear="all"/>
      </w:r>
    </w:p>
    <w:sectPr w:rsidR="006C281B" w:rsidRPr="00621F5E" w:rsidSect="00621F5E">
      <w:pgSz w:w="12240" w:h="15840"/>
      <w:pgMar w:top="547" w:right="720" w:bottom="432" w:left="13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EC2D" w14:textId="77777777" w:rsidR="00553501" w:rsidRDefault="00553501" w:rsidP="00B21D64">
      <w:r>
        <w:separator/>
      </w:r>
    </w:p>
  </w:endnote>
  <w:endnote w:type="continuationSeparator" w:id="0">
    <w:p w14:paraId="7F57CFB3" w14:textId="77777777" w:rsidR="00553501" w:rsidRDefault="00553501" w:rsidP="00B21D64">
      <w:r>
        <w:continuationSeparator/>
      </w:r>
    </w:p>
  </w:endnote>
  <w:endnote w:type="continuationNotice" w:id="1">
    <w:p w14:paraId="2006153E" w14:textId="77777777" w:rsidR="00553501" w:rsidRDefault="00553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261A" w14:textId="77777777" w:rsidR="00553501" w:rsidRDefault="00553501" w:rsidP="00B21D64">
      <w:r>
        <w:separator/>
      </w:r>
    </w:p>
  </w:footnote>
  <w:footnote w:type="continuationSeparator" w:id="0">
    <w:p w14:paraId="785D1D63" w14:textId="77777777" w:rsidR="00553501" w:rsidRDefault="00553501" w:rsidP="00B21D64">
      <w:r>
        <w:continuationSeparator/>
      </w:r>
    </w:p>
  </w:footnote>
  <w:footnote w:type="continuationNotice" w:id="1">
    <w:p w14:paraId="7767B293" w14:textId="77777777" w:rsidR="00553501" w:rsidRDefault="005535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E54D1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3DB"/>
    <w:multiLevelType w:val="multilevel"/>
    <w:tmpl w:val="941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B7B51"/>
    <w:multiLevelType w:val="multilevel"/>
    <w:tmpl w:val="64F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F2105"/>
    <w:multiLevelType w:val="multilevel"/>
    <w:tmpl w:val="9D984FD2"/>
    <w:numStyleLink w:val="BullettedList"/>
  </w:abstractNum>
  <w:abstractNum w:abstractNumId="5" w15:restartNumberingAfterBreak="0">
    <w:nsid w:val="6FAB4AD2"/>
    <w:multiLevelType w:val="multilevel"/>
    <w:tmpl w:val="337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477567">
    <w:abstractNumId w:val="1"/>
  </w:num>
  <w:num w:numId="2" w16cid:durableId="1648971292">
    <w:abstractNumId w:val="4"/>
  </w:num>
  <w:num w:numId="3" w16cid:durableId="594939079">
    <w:abstractNumId w:val="0"/>
  </w:num>
  <w:num w:numId="4" w16cid:durableId="63645847">
    <w:abstractNumId w:val="2"/>
  </w:num>
  <w:num w:numId="5" w16cid:durableId="696270004">
    <w:abstractNumId w:val="5"/>
  </w:num>
  <w:num w:numId="6" w16cid:durableId="10612930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FA"/>
    <w:rsid w:val="00000F89"/>
    <w:rsid w:val="00006C07"/>
    <w:rsid w:val="00010991"/>
    <w:rsid w:val="00015187"/>
    <w:rsid w:val="000161E1"/>
    <w:rsid w:val="00016EA9"/>
    <w:rsid w:val="00021303"/>
    <w:rsid w:val="00023505"/>
    <w:rsid w:val="000503D7"/>
    <w:rsid w:val="00055B1D"/>
    <w:rsid w:val="00063D57"/>
    <w:rsid w:val="000659E5"/>
    <w:rsid w:val="00066075"/>
    <w:rsid w:val="000712FF"/>
    <w:rsid w:val="00091667"/>
    <w:rsid w:val="00095B64"/>
    <w:rsid w:val="00097055"/>
    <w:rsid w:val="000A420C"/>
    <w:rsid w:val="000A69A6"/>
    <w:rsid w:val="000C0639"/>
    <w:rsid w:val="000C0FFB"/>
    <w:rsid w:val="000C429F"/>
    <w:rsid w:val="000E44EE"/>
    <w:rsid w:val="00107E81"/>
    <w:rsid w:val="00127375"/>
    <w:rsid w:val="00131439"/>
    <w:rsid w:val="001337D9"/>
    <w:rsid w:val="00144072"/>
    <w:rsid w:val="00171E4F"/>
    <w:rsid w:val="00176B9E"/>
    <w:rsid w:val="0019344D"/>
    <w:rsid w:val="001A1B1D"/>
    <w:rsid w:val="001A7143"/>
    <w:rsid w:val="001B1A82"/>
    <w:rsid w:val="001C1971"/>
    <w:rsid w:val="001D6AEB"/>
    <w:rsid w:val="001F1BBC"/>
    <w:rsid w:val="001F2DFC"/>
    <w:rsid w:val="001F32DA"/>
    <w:rsid w:val="0020070C"/>
    <w:rsid w:val="00210445"/>
    <w:rsid w:val="0021475C"/>
    <w:rsid w:val="0022521B"/>
    <w:rsid w:val="002348DD"/>
    <w:rsid w:val="0023626F"/>
    <w:rsid w:val="002459FD"/>
    <w:rsid w:val="00250994"/>
    <w:rsid w:val="00267FFB"/>
    <w:rsid w:val="00273A37"/>
    <w:rsid w:val="00292776"/>
    <w:rsid w:val="0029603E"/>
    <w:rsid w:val="00296BA0"/>
    <w:rsid w:val="002A3AC6"/>
    <w:rsid w:val="002B59EC"/>
    <w:rsid w:val="002B5F6C"/>
    <w:rsid w:val="002B7655"/>
    <w:rsid w:val="002E470C"/>
    <w:rsid w:val="002F35FA"/>
    <w:rsid w:val="00310864"/>
    <w:rsid w:val="00341293"/>
    <w:rsid w:val="00386879"/>
    <w:rsid w:val="003972B9"/>
    <w:rsid w:val="003C0BB5"/>
    <w:rsid w:val="003E3C0C"/>
    <w:rsid w:val="004067B9"/>
    <w:rsid w:val="004103C0"/>
    <w:rsid w:val="00440CAA"/>
    <w:rsid w:val="00444AC6"/>
    <w:rsid w:val="00452292"/>
    <w:rsid w:val="004744CF"/>
    <w:rsid w:val="00485797"/>
    <w:rsid w:val="004865C2"/>
    <w:rsid w:val="004B4147"/>
    <w:rsid w:val="00542690"/>
    <w:rsid w:val="00552F9B"/>
    <w:rsid w:val="00553501"/>
    <w:rsid w:val="00560D02"/>
    <w:rsid w:val="005636A7"/>
    <w:rsid w:val="0057778B"/>
    <w:rsid w:val="00581821"/>
    <w:rsid w:val="00582076"/>
    <w:rsid w:val="005909E1"/>
    <w:rsid w:val="0059597E"/>
    <w:rsid w:val="005A20B8"/>
    <w:rsid w:val="005B7DB3"/>
    <w:rsid w:val="005C75A2"/>
    <w:rsid w:val="005F18AE"/>
    <w:rsid w:val="0061400D"/>
    <w:rsid w:val="00621B5C"/>
    <w:rsid w:val="00621F5E"/>
    <w:rsid w:val="00623B97"/>
    <w:rsid w:val="00695276"/>
    <w:rsid w:val="006A00B3"/>
    <w:rsid w:val="006A530B"/>
    <w:rsid w:val="006B74AA"/>
    <w:rsid w:val="006C1D49"/>
    <w:rsid w:val="006C281B"/>
    <w:rsid w:val="006C2C54"/>
    <w:rsid w:val="006C2DFF"/>
    <w:rsid w:val="006C49CF"/>
    <w:rsid w:val="00714006"/>
    <w:rsid w:val="00723422"/>
    <w:rsid w:val="00724627"/>
    <w:rsid w:val="00733ECE"/>
    <w:rsid w:val="007407E2"/>
    <w:rsid w:val="0074617F"/>
    <w:rsid w:val="0075211B"/>
    <w:rsid w:val="007571B5"/>
    <w:rsid w:val="007772B1"/>
    <w:rsid w:val="007D0C2C"/>
    <w:rsid w:val="007D34FE"/>
    <w:rsid w:val="007E5996"/>
    <w:rsid w:val="007E66F3"/>
    <w:rsid w:val="008424CE"/>
    <w:rsid w:val="008455C2"/>
    <w:rsid w:val="00866148"/>
    <w:rsid w:val="00873832"/>
    <w:rsid w:val="00884123"/>
    <w:rsid w:val="00890F1A"/>
    <w:rsid w:val="008B066B"/>
    <w:rsid w:val="008B1C66"/>
    <w:rsid w:val="008E2197"/>
    <w:rsid w:val="00967B14"/>
    <w:rsid w:val="009819C9"/>
    <w:rsid w:val="00987744"/>
    <w:rsid w:val="00997E86"/>
    <w:rsid w:val="009B7D45"/>
    <w:rsid w:val="009D73C9"/>
    <w:rsid w:val="009D7E58"/>
    <w:rsid w:val="009E750F"/>
    <w:rsid w:val="00A015CF"/>
    <w:rsid w:val="00A02C25"/>
    <w:rsid w:val="00A21AF8"/>
    <w:rsid w:val="00A24DE9"/>
    <w:rsid w:val="00A2681C"/>
    <w:rsid w:val="00A543B0"/>
    <w:rsid w:val="00A6425D"/>
    <w:rsid w:val="00A6458D"/>
    <w:rsid w:val="00A87732"/>
    <w:rsid w:val="00A96376"/>
    <w:rsid w:val="00A9641A"/>
    <w:rsid w:val="00AA127A"/>
    <w:rsid w:val="00AB119A"/>
    <w:rsid w:val="00AE6AFE"/>
    <w:rsid w:val="00AF3310"/>
    <w:rsid w:val="00B03ED5"/>
    <w:rsid w:val="00B21D64"/>
    <w:rsid w:val="00B30926"/>
    <w:rsid w:val="00B41DB8"/>
    <w:rsid w:val="00B72646"/>
    <w:rsid w:val="00B73E22"/>
    <w:rsid w:val="00B758A0"/>
    <w:rsid w:val="00B94DFA"/>
    <w:rsid w:val="00BA30D4"/>
    <w:rsid w:val="00BB3E9C"/>
    <w:rsid w:val="00BB7CE4"/>
    <w:rsid w:val="00BC33C3"/>
    <w:rsid w:val="00BE1860"/>
    <w:rsid w:val="00BF0DAF"/>
    <w:rsid w:val="00BF55C2"/>
    <w:rsid w:val="00C05345"/>
    <w:rsid w:val="00C344AA"/>
    <w:rsid w:val="00C37B1A"/>
    <w:rsid w:val="00C51787"/>
    <w:rsid w:val="00C530C5"/>
    <w:rsid w:val="00C7634E"/>
    <w:rsid w:val="00C777FF"/>
    <w:rsid w:val="00C80B26"/>
    <w:rsid w:val="00C817F0"/>
    <w:rsid w:val="00CD2D89"/>
    <w:rsid w:val="00CD2FD2"/>
    <w:rsid w:val="00CD51E4"/>
    <w:rsid w:val="00CF0ABF"/>
    <w:rsid w:val="00CF39EE"/>
    <w:rsid w:val="00CF4C7C"/>
    <w:rsid w:val="00D12DFD"/>
    <w:rsid w:val="00D228A0"/>
    <w:rsid w:val="00D3221E"/>
    <w:rsid w:val="00D3471E"/>
    <w:rsid w:val="00D520CA"/>
    <w:rsid w:val="00D62B7E"/>
    <w:rsid w:val="00D92829"/>
    <w:rsid w:val="00E205FD"/>
    <w:rsid w:val="00E34937"/>
    <w:rsid w:val="00E4711B"/>
    <w:rsid w:val="00E62055"/>
    <w:rsid w:val="00E8496A"/>
    <w:rsid w:val="00E94A10"/>
    <w:rsid w:val="00E97735"/>
    <w:rsid w:val="00EA09ED"/>
    <w:rsid w:val="00EA6CF9"/>
    <w:rsid w:val="00F0597C"/>
    <w:rsid w:val="00F33F0D"/>
    <w:rsid w:val="00F413D7"/>
    <w:rsid w:val="00F526D0"/>
    <w:rsid w:val="00F52F3F"/>
    <w:rsid w:val="00F756FE"/>
    <w:rsid w:val="00F846EA"/>
    <w:rsid w:val="00FB1F9D"/>
    <w:rsid w:val="00FB2AD3"/>
    <w:rsid w:val="00FB6287"/>
    <w:rsid w:val="00FE1B03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1C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2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F5E"/>
    <w:pPr>
      <w:keepNext/>
      <w:keepLines/>
      <w:spacing w:before="320" w:after="320"/>
      <w:outlineLvl w:val="0"/>
    </w:pPr>
    <w:rPr>
      <w:rFonts w:asciiTheme="majorHAnsi" w:eastAsiaTheme="majorEastAsia" w:hAnsiTheme="majorHAnsi" w:cs="Times New Roman (Headings CS)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3422"/>
    <w:pPr>
      <w:keepNext/>
      <w:keepLines/>
      <w:spacing w:before="360"/>
      <w:outlineLvl w:val="1"/>
    </w:pPr>
    <w:rPr>
      <w:rFonts w:eastAsiaTheme="majorEastAsia" w:cs="Times New Roman (Headings CS)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723422"/>
    <w:pPr>
      <w:keepNext/>
      <w:keepLines/>
      <w:spacing w:before="120"/>
      <w:outlineLvl w:val="2"/>
    </w:pPr>
    <w:rPr>
      <w:rFonts w:eastAsiaTheme="majorEastAsia" w:cs="Times New Roman (Headings CS)"/>
      <w:color w:val="0D0D0D" w:themeColor="text1" w:themeTint="F2"/>
      <w:szCs w:val="24"/>
    </w:rPr>
  </w:style>
  <w:style w:type="paragraph" w:styleId="Heading4">
    <w:name w:val="heading 4"/>
    <w:aliases w:val="Colleges"/>
    <w:basedOn w:val="Normal"/>
    <w:next w:val="Normal"/>
    <w:link w:val="Heading4Char"/>
    <w:uiPriority w:val="9"/>
    <w:semiHidden/>
    <w:qFormat/>
    <w:rsid w:val="00F756F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C429F"/>
    <w:pPr>
      <w:keepNext/>
      <w:keepLines/>
      <w:spacing w:before="8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B2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26"/>
    <w:rPr>
      <w:sz w:val="20"/>
    </w:rPr>
  </w:style>
  <w:style w:type="paragraph" w:styleId="ListParagraph">
    <w:name w:val="List Paragraph"/>
    <w:basedOn w:val="Normal"/>
    <w:uiPriority w:val="34"/>
    <w:semiHidden/>
    <w:rsid w:val="00B21D64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AC6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26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A3AC6"/>
    <w:pPr>
      <w:numPr>
        <w:ilvl w:val="1"/>
      </w:numPr>
    </w:pPr>
    <w:rPr>
      <w:rFonts w:eastAsiaTheme="minorEastAsia"/>
      <w:b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3AC6"/>
    <w:rPr>
      <w:rFonts w:eastAsiaTheme="minorEastAsia"/>
      <w:b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21F5E"/>
    <w:rPr>
      <w:rFonts w:asciiTheme="majorHAnsi" w:eastAsiaTheme="majorEastAsia" w:hAnsiTheme="majorHAnsi" w:cs="Times New Roman (Headings CS)"/>
      <w:color w:val="000000" w:themeColor="text1"/>
      <w:sz w:val="40"/>
      <w:szCs w:val="32"/>
    </w:rPr>
  </w:style>
  <w:style w:type="paragraph" w:customStyle="1" w:styleId="Contact">
    <w:name w:val="Contact"/>
    <w:basedOn w:val="Normal"/>
    <w:next w:val="Normal"/>
    <w:link w:val="ContactChar"/>
    <w:uiPriority w:val="14"/>
    <w:qFormat/>
    <w:rsid w:val="001A1B1D"/>
    <w:pPr>
      <w:jc w:val="center"/>
    </w:pPr>
    <w:rPr>
      <w:rFonts w:cs="Times New Roman (Body CS)"/>
      <w:b/>
    </w:rPr>
  </w:style>
  <w:style w:type="character" w:customStyle="1" w:styleId="ContactChar">
    <w:name w:val="Contact Char"/>
    <w:basedOn w:val="DefaultParagraphFont"/>
    <w:link w:val="Contact"/>
    <w:uiPriority w:val="14"/>
    <w:rsid w:val="001A1B1D"/>
    <w:rPr>
      <w:rFonts w:ascii="Arial" w:hAnsi="Arial" w:cs="Times New Roman (Body CS)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0B26"/>
    <w:rPr>
      <w:rFonts w:eastAsiaTheme="majorEastAsia" w:cs="Times New Roman (Headings CS)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B26"/>
    <w:rPr>
      <w:rFonts w:eastAsiaTheme="majorEastAsia" w:cs="Times New Roman (Headings CS)"/>
      <w:color w:val="0D0D0D" w:themeColor="text1" w:themeTint="F2"/>
      <w:sz w:val="20"/>
      <w:szCs w:val="24"/>
    </w:rPr>
  </w:style>
  <w:style w:type="character" w:customStyle="1" w:styleId="Heading4Char">
    <w:name w:val="Heading 4 Char"/>
    <w:aliases w:val="Colleges Char"/>
    <w:basedOn w:val="DefaultParagraphFont"/>
    <w:link w:val="Heading4"/>
    <w:uiPriority w:val="9"/>
    <w:semiHidden/>
    <w:rsid w:val="00C80B26"/>
    <w:rPr>
      <w:rFonts w:eastAsiaTheme="majorEastAsia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26"/>
    <w:rPr>
      <w:rFonts w:eastAsiaTheme="majorEastAsia" w:cstheme="majorBidi"/>
      <w:color w:val="000000" w:themeColor="text1"/>
      <w:sz w:val="20"/>
    </w:rPr>
  </w:style>
  <w:style w:type="paragraph" w:styleId="ListBullet">
    <w:name w:val="List Bullet"/>
    <w:basedOn w:val="Normal"/>
    <w:uiPriority w:val="14"/>
    <w:qFormat/>
    <w:rsid w:val="00F756FE"/>
    <w:pPr>
      <w:numPr>
        <w:numId w:val="2"/>
      </w:numPr>
      <w:spacing w:before="200"/>
      <w:ind w:left="288" w:hanging="288"/>
    </w:pPr>
  </w:style>
  <w:style w:type="numbering" w:customStyle="1" w:styleId="BullettedList">
    <w:name w:val="BullettedList"/>
    <w:uiPriority w:val="99"/>
    <w:rsid w:val="00A6425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rsid w:val="0019344D"/>
    <w:rPr>
      <w:color w:val="605E5C"/>
      <w:shd w:val="clear" w:color="auto" w:fill="E1DFDD"/>
    </w:rPr>
  </w:style>
  <w:style w:type="table" w:customStyle="1" w:styleId="MainTable">
    <w:name w:val="Main Table"/>
    <w:basedOn w:val="TableNormal"/>
    <w:uiPriority w:val="99"/>
    <w:rsid w:val="00F756FE"/>
    <w:pPr>
      <w:spacing w:after="0" w:line="240" w:lineRule="auto"/>
    </w:pPr>
    <w:tblPr/>
    <w:tcPr>
      <w:tcMar>
        <w:left w:w="259" w:type="dxa"/>
        <w:right w:w="259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Style2">
    <w:name w:val="Style2"/>
    <w:basedOn w:val="TableNormal"/>
    <w:uiPriority w:val="99"/>
    <w:rsid w:val="000C0639"/>
    <w:pPr>
      <w:spacing w:after="0" w:line="240" w:lineRule="auto"/>
    </w:pPr>
    <w:tblPr>
      <w:tblBorders>
        <w:insideV w:val="single" w:sz="12" w:space="0" w:color="auto"/>
      </w:tblBorders>
    </w:tblPr>
  </w:style>
  <w:style w:type="table" w:customStyle="1" w:styleId="SideTable">
    <w:name w:val="Side Table"/>
    <w:basedOn w:val="TableNormal"/>
    <w:uiPriority w:val="99"/>
    <w:rsid w:val="001A1B1D"/>
    <w:pPr>
      <w:spacing w:after="0" w:line="240" w:lineRule="auto"/>
    </w:pPr>
    <w:rPr>
      <w:rFonts w:cs="Times New Roman (Body CS)"/>
    </w:rPr>
    <w:tblPr/>
    <w:tcPr>
      <w:tcMar>
        <w:left w:w="0" w:type="dxa"/>
        <w:right w:w="0" w:type="dxa"/>
      </w:tcMar>
      <w:vAlign w:val="center"/>
    </w:tcPr>
  </w:style>
  <w:style w:type="character" w:styleId="Emphasis">
    <w:name w:val="Emphasis"/>
    <w:basedOn w:val="DefaultParagraphFont"/>
    <w:uiPriority w:val="20"/>
    <w:rsid w:val="00131439"/>
    <w:rPr>
      <w:i/>
      <w:iCs/>
    </w:rPr>
  </w:style>
  <w:style w:type="paragraph" w:styleId="NormalWeb">
    <w:name w:val="Normal (Web)"/>
    <w:basedOn w:val="Normal"/>
    <w:uiPriority w:val="99"/>
    <w:unhideWhenUsed/>
    <w:rsid w:val="003972B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3972B9"/>
  </w:style>
  <w:style w:type="character" w:styleId="Strong">
    <w:name w:val="Strong"/>
    <w:basedOn w:val="DefaultParagraphFont"/>
    <w:uiPriority w:val="22"/>
    <w:qFormat/>
    <w:rsid w:val="00397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ievelez/Library/Containers/com.microsoft.Word/Data/Library/Application%20Support/Microsoft/Office/16.0/DTS/Search/%7bF3AAFAB0-AC4C-EC42-934B-BB46928CDA8C%7dtf116596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805C4CC06C014491C648E5D1E3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E602-A478-2C4C-B769-AB93A6CBE64D}"/>
      </w:docPartPr>
      <w:docPartBody>
        <w:p w:rsidR="00000000" w:rsidRDefault="00ED5255" w:rsidP="00ED5255">
          <w:pPr>
            <w:pStyle w:val="1B805C4CC06C014491C648E5D1E39BCB"/>
          </w:pPr>
          <w:r w:rsidRPr="00AA127A">
            <w:t>About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55"/>
    <w:rsid w:val="00127375"/>
    <w:rsid w:val="00C65674"/>
    <w:rsid w:val="00E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2D5646660A34A87CF0F9D5A97CD04">
    <w:name w:val="DB22D5646660A34A87CF0F9D5A97CD04"/>
  </w:style>
  <w:style w:type="paragraph" w:customStyle="1" w:styleId="E982DB1BC66DBB499D145FE126593BCA">
    <w:name w:val="E982DB1BC66DBB499D145FE126593BCA"/>
  </w:style>
  <w:style w:type="paragraph" w:customStyle="1" w:styleId="ECB5F6AE161A5740A4517E057E703C4B">
    <w:name w:val="ECB5F6AE161A5740A4517E057E703C4B"/>
  </w:style>
  <w:style w:type="paragraph" w:customStyle="1" w:styleId="D53A45F445CC8E409E56DC98762BEF02">
    <w:name w:val="D53A45F445CC8E409E56DC98762BEF02"/>
  </w:style>
  <w:style w:type="paragraph" w:customStyle="1" w:styleId="D17A0853843E6F438E92269A58940628">
    <w:name w:val="D17A0853843E6F438E92269A58940628"/>
  </w:style>
  <w:style w:type="paragraph" w:customStyle="1" w:styleId="AAE194580D607A47B235B0B12C4CED2E">
    <w:name w:val="AAE194580D607A47B235B0B12C4CED2E"/>
  </w:style>
  <w:style w:type="paragraph" w:customStyle="1" w:styleId="F9037B34DF067842894F868BBC56F3AC">
    <w:name w:val="F9037B34DF067842894F868BBC56F3AC"/>
  </w:style>
  <w:style w:type="paragraph" w:customStyle="1" w:styleId="F1685F5D2F82DC49A240472404D07B89">
    <w:name w:val="F1685F5D2F82DC49A240472404D07B89"/>
  </w:style>
  <w:style w:type="paragraph" w:customStyle="1" w:styleId="310D834BF9EF9B49A9D0AD99C43732E6">
    <w:name w:val="310D834BF9EF9B49A9D0AD99C43732E6"/>
  </w:style>
  <w:style w:type="paragraph" w:customStyle="1" w:styleId="9E86E97B9267DD4F9D0BE8CFF8002C04">
    <w:name w:val="9E86E97B9267DD4F9D0BE8CFF8002C04"/>
  </w:style>
  <w:style w:type="paragraph" w:customStyle="1" w:styleId="4501A882D4A4964CAEB727828541877B">
    <w:name w:val="4501A882D4A4964CAEB727828541877B"/>
  </w:style>
  <w:style w:type="character" w:styleId="Emphasis">
    <w:name w:val="Emphasis"/>
    <w:basedOn w:val="DefaultParagraphFont"/>
    <w:uiPriority w:val="20"/>
    <w:rPr>
      <w:i/>
      <w:iCs/>
    </w:rPr>
  </w:style>
  <w:style w:type="paragraph" w:customStyle="1" w:styleId="28AA0992DCF68E4ABAC37CCAAB7DE74D">
    <w:name w:val="28AA0992DCF68E4ABAC37CCAAB7DE74D"/>
  </w:style>
  <w:style w:type="paragraph" w:customStyle="1" w:styleId="438CAFE9696D854BAEE038067D161F04">
    <w:name w:val="438CAFE9696D854BAEE038067D161F04"/>
  </w:style>
  <w:style w:type="paragraph" w:customStyle="1" w:styleId="7AE59B1EDBF0124EBC265D2232707D8D">
    <w:name w:val="7AE59B1EDBF0124EBC265D2232707D8D"/>
  </w:style>
  <w:style w:type="paragraph" w:customStyle="1" w:styleId="5E1235A309BD384399855E308E9C0E5E">
    <w:name w:val="5E1235A309BD384399855E308E9C0E5E"/>
  </w:style>
  <w:style w:type="paragraph" w:customStyle="1" w:styleId="D0BC299AE0F4FB44A753E40088B0766A">
    <w:name w:val="D0BC299AE0F4FB44A753E40088B0766A"/>
  </w:style>
  <w:style w:type="paragraph" w:customStyle="1" w:styleId="5E26BAA04A1E7741BBBDD0A63B7CEBBD">
    <w:name w:val="5E26BAA04A1E7741BBBDD0A63B7CEBBD"/>
  </w:style>
  <w:style w:type="paragraph" w:customStyle="1" w:styleId="6F7AC24D23D84E4DB3430ABEBFD3E581">
    <w:name w:val="6F7AC24D23D84E4DB3430ABEBFD3E581"/>
  </w:style>
  <w:style w:type="paragraph" w:customStyle="1" w:styleId="6898757E1FBD0549AACE953FAA67FB64">
    <w:name w:val="6898757E1FBD0549AACE953FAA67FB64"/>
  </w:style>
  <w:style w:type="paragraph" w:customStyle="1" w:styleId="256209B4638ECE46BCF332EEF32A0103">
    <w:name w:val="256209B4638ECE46BCF332EEF32A0103"/>
  </w:style>
  <w:style w:type="paragraph" w:customStyle="1" w:styleId="031C904E56183643ACA865FDE0322B9C">
    <w:name w:val="031C904E56183643ACA865FDE0322B9C"/>
  </w:style>
  <w:style w:type="paragraph" w:customStyle="1" w:styleId="E6AAE6C7C3324E438E1C963F08B00749">
    <w:name w:val="E6AAE6C7C3324E438E1C963F08B00749"/>
  </w:style>
  <w:style w:type="paragraph" w:customStyle="1" w:styleId="CAFA4BBF6DC48649829C7FD6B9762CD9">
    <w:name w:val="CAFA4BBF6DC48649829C7FD6B9762CD9"/>
  </w:style>
  <w:style w:type="paragraph" w:customStyle="1" w:styleId="39F9B66A185E944EBB7E8B86D757A553">
    <w:name w:val="39F9B66A185E944EBB7E8B86D757A553"/>
  </w:style>
  <w:style w:type="paragraph" w:customStyle="1" w:styleId="8887679CA1E5344A8310B31394A1F0B3">
    <w:name w:val="8887679CA1E5344A8310B31394A1F0B3"/>
  </w:style>
  <w:style w:type="paragraph" w:customStyle="1" w:styleId="6A5F2896A573FB47ACDE5F703E8AB906">
    <w:name w:val="6A5F2896A573FB47ACDE5F703E8AB906"/>
  </w:style>
  <w:style w:type="paragraph" w:customStyle="1" w:styleId="2B9D39944F715C4B944C0FD1E6E2BB2E">
    <w:name w:val="2B9D39944F715C4B944C0FD1E6E2BB2E"/>
  </w:style>
  <w:style w:type="paragraph" w:customStyle="1" w:styleId="853FD0BA54AAE7459E05070551079295">
    <w:name w:val="853FD0BA54AAE7459E05070551079295"/>
  </w:style>
  <w:style w:type="paragraph" w:customStyle="1" w:styleId="820469CA8DFAF140BC3B5564C7642AAF">
    <w:name w:val="820469CA8DFAF140BC3B5564C7642AAF"/>
  </w:style>
  <w:style w:type="paragraph" w:customStyle="1" w:styleId="1731071DDD5F094ABA42480043B269FB">
    <w:name w:val="1731071DDD5F094ABA42480043B269FB"/>
  </w:style>
  <w:style w:type="paragraph" w:customStyle="1" w:styleId="431879111DAEA44B832D0370639872B5">
    <w:name w:val="431879111DAEA44B832D0370639872B5"/>
  </w:style>
  <w:style w:type="paragraph" w:customStyle="1" w:styleId="3215FEFC710D724F81D561DC7E1BBEE0">
    <w:name w:val="3215FEFC710D724F81D561DC7E1BBEE0"/>
  </w:style>
  <w:style w:type="paragraph" w:customStyle="1" w:styleId="FB4B54BB8264B641BFEC8EACBB5478E1">
    <w:name w:val="FB4B54BB8264B641BFEC8EACBB5478E1"/>
  </w:style>
  <w:style w:type="paragraph" w:customStyle="1" w:styleId="86ED5C57BA41324C8E851A56364CF4E8">
    <w:name w:val="86ED5C57BA41324C8E851A56364CF4E8"/>
  </w:style>
  <w:style w:type="paragraph" w:customStyle="1" w:styleId="67A5EB7B3CA14646A1D13F769DF79AB1">
    <w:name w:val="67A5EB7B3CA14646A1D13F769DF79AB1"/>
  </w:style>
  <w:style w:type="paragraph" w:customStyle="1" w:styleId="E9A23A001F216246A130AA4D6A4F4206">
    <w:name w:val="E9A23A001F216246A130AA4D6A4F4206"/>
  </w:style>
  <w:style w:type="paragraph" w:customStyle="1" w:styleId="AD583ADB0483974DBC738938364E1DC4">
    <w:name w:val="AD583ADB0483974DBC738938364E1DC4"/>
  </w:style>
  <w:style w:type="paragraph" w:customStyle="1" w:styleId="4B613AC5A86D3942AD58AED178DA56C9">
    <w:name w:val="4B613AC5A86D3942AD58AED178DA56C9"/>
  </w:style>
  <w:style w:type="paragraph" w:customStyle="1" w:styleId="C1960ABEC550B047BE1F2578075D3354">
    <w:name w:val="C1960ABEC550B047BE1F2578075D3354"/>
  </w:style>
  <w:style w:type="paragraph" w:customStyle="1" w:styleId="CEAD0514F4BBF24D913431B24A41F830">
    <w:name w:val="CEAD0514F4BBF24D913431B24A41F830"/>
  </w:style>
  <w:style w:type="paragraph" w:customStyle="1" w:styleId="6E243453B31625488156C86B6AB3D68F">
    <w:name w:val="6E243453B31625488156C86B6AB3D68F"/>
  </w:style>
  <w:style w:type="paragraph" w:customStyle="1" w:styleId="C600ECFD1960E14FA11234E77DEE7DB3">
    <w:name w:val="C600ECFD1960E14FA11234E77DEE7DB3"/>
  </w:style>
  <w:style w:type="paragraph" w:customStyle="1" w:styleId="DC25953C5BC16B47A583ECCAE06FA724">
    <w:name w:val="DC25953C5BC16B47A583ECCAE06FA724"/>
  </w:style>
  <w:style w:type="paragraph" w:customStyle="1" w:styleId="70B1256E076B8746BF8E58C4917622F9">
    <w:name w:val="70B1256E076B8746BF8E58C4917622F9"/>
    <w:rsid w:val="00ED5255"/>
  </w:style>
  <w:style w:type="paragraph" w:customStyle="1" w:styleId="1903D079E0457B47915F87B4C6771A6D">
    <w:name w:val="1903D079E0457B47915F87B4C6771A6D"/>
    <w:rsid w:val="00ED5255"/>
  </w:style>
  <w:style w:type="paragraph" w:customStyle="1" w:styleId="9C4488CB70060A409C5A9D2AE5469EA4">
    <w:name w:val="9C4488CB70060A409C5A9D2AE5469EA4"/>
    <w:rsid w:val="00ED5255"/>
  </w:style>
  <w:style w:type="paragraph" w:customStyle="1" w:styleId="B228BAB9E1E11B458009B5DD8417DD16">
    <w:name w:val="B228BAB9E1E11B458009B5DD8417DD16"/>
    <w:rsid w:val="00ED5255"/>
  </w:style>
  <w:style w:type="paragraph" w:customStyle="1" w:styleId="1B805C4CC06C014491C648E5D1E39BCB">
    <w:name w:val="1B805C4CC06C014491C648E5D1E39BCB"/>
    <w:rsid w:val="00ED5255"/>
  </w:style>
  <w:style w:type="paragraph" w:customStyle="1" w:styleId="DE8093073005D04DAF7415E5D8F374CC">
    <w:name w:val="DE8093073005D04DAF7415E5D8F374CC"/>
    <w:rsid w:val="00ED5255"/>
  </w:style>
  <w:style w:type="paragraph" w:customStyle="1" w:styleId="AE13DFCAA5654645978DBF068471516F">
    <w:name w:val="AE13DFCAA5654645978DBF068471516F"/>
    <w:rsid w:val="00ED5255"/>
  </w:style>
  <w:style w:type="paragraph" w:customStyle="1" w:styleId="16A93458C78532429FF4DBCB970DAAAC">
    <w:name w:val="16A93458C78532429FF4DBCB970DAAAC"/>
    <w:rsid w:val="00ED5255"/>
  </w:style>
  <w:style w:type="paragraph" w:customStyle="1" w:styleId="FF0E46D3E5F0D044905F11DE2795344F">
    <w:name w:val="FF0E46D3E5F0D044905F11DE2795344F"/>
    <w:rsid w:val="00ED5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ustom 93">
      <a:majorFont>
        <a:latin typeface="Baskerville Old Face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9883C-A2E9-48C2-90E3-E9A69EE8180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B3F56E6-A45B-41B0-8473-C00D304BD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C2C5-AEA1-49A9-B52C-C5ECDBC3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B2A02-1972-624E-8962-68586B2BFD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resume.dotx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2025-03-18T18:12:00Z</dcterms:created>
  <dcterms:modified xsi:type="dcterms:W3CDTF">2025-03-18T19:36:00Z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